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A550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5</w:t>
      </w:r>
      <w:r w:rsidR="00F22AE7">
        <w:rPr>
          <w:rFonts w:cs="Arial"/>
          <w:b/>
          <w:szCs w:val="28"/>
        </w:rPr>
        <w:t xml:space="preserve">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9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CE0985">
        <w:rPr>
          <w:rFonts w:cs="Arial"/>
          <w:b/>
          <w:szCs w:val="28"/>
        </w:rPr>
        <w:t>9</w:t>
      </w:r>
      <w:r w:rsidR="00411141">
        <w:rPr>
          <w:rFonts w:cs="Arial"/>
          <w:b/>
          <w:szCs w:val="28"/>
        </w:rPr>
        <w:t>3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411141">
        <w:rPr>
          <w:b/>
          <w:szCs w:val="28"/>
        </w:rPr>
        <w:t>Александра Александровича Пшеничного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61224B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411141">
        <w:rPr>
          <w:szCs w:val="28"/>
        </w:rPr>
        <w:t>8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411141" w:rsidRPr="00411141">
        <w:rPr>
          <w:szCs w:val="28"/>
        </w:rPr>
        <w:t>Александр Александрович Пшеничн</w:t>
      </w:r>
      <w:r w:rsidR="00411141">
        <w:rPr>
          <w:szCs w:val="28"/>
        </w:rPr>
        <w:t>ый</w:t>
      </w:r>
      <w:r w:rsidR="00411141" w:rsidRPr="00411141">
        <w:rPr>
          <w:szCs w:val="28"/>
        </w:rPr>
        <w:t xml:space="preserve"> </w:t>
      </w:r>
      <w:r w:rsidR="00E537BE">
        <w:rPr>
          <w:szCs w:val="28"/>
        </w:rPr>
        <w:t xml:space="preserve">уведомил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избирательным объединением Краснодарск</w:t>
      </w:r>
      <w:r w:rsidR="006F469B">
        <w:rPr>
          <w:szCs w:val="28"/>
        </w:rPr>
        <w:t>им</w:t>
      </w:r>
      <w:r w:rsidR="00E537BE">
        <w:rPr>
          <w:szCs w:val="28"/>
        </w:rPr>
        <w:t xml:space="preserve"> региональн</w:t>
      </w:r>
      <w:r w:rsidR="006F469B">
        <w:rPr>
          <w:szCs w:val="28"/>
        </w:rPr>
        <w:t>ым</w:t>
      </w:r>
      <w:r w:rsidR="00E537BE">
        <w:rPr>
          <w:szCs w:val="28"/>
        </w:rPr>
        <w:t xml:space="preserve"> отделени</w:t>
      </w:r>
      <w:r w:rsidR="006F469B">
        <w:rPr>
          <w:szCs w:val="28"/>
        </w:rPr>
        <w:t>ем</w:t>
      </w:r>
      <w:r w:rsidR="00E537BE">
        <w:rPr>
          <w:szCs w:val="28"/>
        </w:rPr>
        <w:t xml:space="preserve"> политической партии </w:t>
      </w:r>
      <w:r w:rsidR="006F469B">
        <w:rPr>
          <w:szCs w:val="28"/>
        </w:rPr>
        <w:t>ЛДПР – Либерально-демократической партии России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411141">
        <w:rPr>
          <w:szCs w:val="28"/>
        </w:rPr>
        <w:t>8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411141">
        <w:rPr>
          <w:szCs w:val="28"/>
        </w:rPr>
        <w:t xml:space="preserve">А.А. </w:t>
      </w:r>
      <w:proofErr w:type="gramStart"/>
      <w:r w:rsidR="00411141">
        <w:rPr>
          <w:szCs w:val="28"/>
        </w:rPr>
        <w:t>Пшеничный</w:t>
      </w:r>
      <w:proofErr w:type="gramEnd"/>
      <w:r w:rsidR="00E537BE">
        <w:rPr>
          <w:szCs w:val="28"/>
        </w:rPr>
        <w:t xml:space="preserve"> представил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411141">
        <w:rPr>
          <w:szCs w:val="28"/>
        </w:rPr>
        <w:t>А.А. Пшеничного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>
        <w:rPr>
          <w:szCs w:val="28"/>
        </w:rPr>
        <w:t xml:space="preserve">, на основании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23Закона Краснодарского края от 26 декабря 2005 г. № 966-КЗ</w:t>
      </w:r>
      <w:proofErr w:type="gramEnd"/>
      <w:r>
        <w:rPr>
          <w:rFonts w:eastAsia="Calibri"/>
          <w:szCs w:val="28"/>
        </w:rPr>
        <w:t xml:space="preserve"> «</w:t>
      </w:r>
      <w:proofErr w:type="gramStart"/>
      <w:r>
        <w:rPr>
          <w:rFonts w:eastAsia="Calibri"/>
          <w:szCs w:val="28"/>
        </w:rPr>
        <w:t>О</w:t>
      </w:r>
      <w:proofErr w:type="gramEnd"/>
      <w:r>
        <w:rPr>
          <w:rFonts w:eastAsia="Calibri"/>
          <w:szCs w:val="28"/>
        </w:rPr>
        <w:t xml:space="preserve"> </w:t>
      </w:r>
      <w:proofErr w:type="gramStart"/>
      <w:r>
        <w:rPr>
          <w:rFonts w:eastAsia="Calibri"/>
          <w:szCs w:val="28"/>
        </w:rPr>
        <w:t>муниципальных</w:t>
      </w:r>
      <w:proofErr w:type="gramEnd"/>
      <w:r>
        <w:rPr>
          <w:rFonts w:eastAsia="Calibri"/>
          <w:szCs w:val="28"/>
        </w:rPr>
        <w:t xml:space="preserve">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411141" w:rsidRPr="00411141">
        <w:rPr>
          <w:szCs w:val="28"/>
        </w:rPr>
        <w:t>Александра Александровича Пшеничного</w:t>
      </w:r>
      <w:r>
        <w:rPr>
          <w:szCs w:val="28"/>
        </w:rPr>
        <w:t>, 19</w:t>
      </w:r>
      <w:r w:rsidR="00411141">
        <w:rPr>
          <w:szCs w:val="28"/>
        </w:rPr>
        <w:t>72</w:t>
      </w:r>
      <w:r>
        <w:rPr>
          <w:szCs w:val="28"/>
        </w:rPr>
        <w:t xml:space="preserve"> года рождения, </w:t>
      </w:r>
      <w:r w:rsidR="00411141">
        <w:rPr>
          <w:szCs w:val="28"/>
        </w:rPr>
        <w:t>директора МУП ЖКХ «Среднечелбасское сельское поселение»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FA5507">
        <w:rPr>
          <w:szCs w:val="28"/>
        </w:rPr>
        <w:t>5</w:t>
      </w:r>
      <w:r w:rsidR="00E30D49">
        <w:rPr>
          <w:szCs w:val="28"/>
        </w:rPr>
        <w:t xml:space="preserve">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C328DD">
        <w:rPr>
          <w:szCs w:val="28"/>
        </w:rPr>
        <w:t xml:space="preserve">7 </w:t>
      </w:r>
      <w:r>
        <w:rPr>
          <w:szCs w:val="28"/>
        </w:rPr>
        <w:t xml:space="preserve">часов </w:t>
      </w:r>
      <w:r w:rsidR="00DD7EB8">
        <w:rPr>
          <w:szCs w:val="28"/>
        </w:rPr>
        <w:t>25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 Выдать </w:t>
      </w:r>
      <w:r w:rsidR="00DD7EB8">
        <w:rPr>
          <w:szCs w:val="28"/>
        </w:rPr>
        <w:t>А.А. Пшеничному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DD7EB8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32AD7"/>
    <w:rsid w:val="000C6F26"/>
    <w:rsid w:val="000D1F2F"/>
    <w:rsid w:val="000D3590"/>
    <w:rsid w:val="000E3D60"/>
    <w:rsid w:val="00100D16"/>
    <w:rsid w:val="00167321"/>
    <w:rsid w:val="002018D6"/>
    <w:rsid w:val="00232E38"/>
    <w:rsid w:val="00235BB1"/>
    <w:rsid w:val="002C1053"/>
    <w:rsid w:val="002D0757"/>
    <w:rsid w:val="002D25DF"/>
    <w:rsid w:val="0036435F"/>
    <w:rsid w:val="003B5799"/>
    <w:rsid w:val="003D735F"/>
    <w:rsid w:val="00411141"/>
    <w:rsid w:val="005E6BD1"/>
    <w:rsid w:val="0061224B"/>
    <w:rsid w:val="00637102"/>
    <w:rsid w:val="006649BF"/>
    <w:rsid w:val="0068074C"/>
    <w:rsid w:val="006F469B"/>
    <w:rsid w:val="00731EFA"/>
    <w:rsid w:val="007470AC"/>
    <w:rsid w:val="00751DF8"/>
    <w:rsid w:val="00764C4F"/>
    <w:rsid w:val="007C0F87"/>
    <w:rsid w:val="00892C8E"/>
    <w:rsid w:val="008C517A"/>
    <w:rsid w:val="008F5014"/>
    <w:rsid w:val="00922575"/>
    <w:rsid w:val="009677DA"/>
    <w:rsid w:val="009D0A14"/>
    <w:rsid w:val="00A27C5A"/>
    <w:rsid w:val="00A80F55"/>
    <w:rsid w:val="00AA668D"/>
    <w:rsid w:val="00B8684B"/>
    <w:rsid w:val="00C312C4"/>
    <w:rsid w:val="00C328DD"/>
    <w:rsid w:val="00C51A8D"/>
    <w:rsid w:val="00C57E13"/>
    <w:rsid w:val="00C649EE"/>
    <w:rsid w:val="00CE0985"/>
    <w:rsid w:val="00CF3F62"/>
    <w:rsid w:val="00DB26B5"/>
    <w:rsid w:val="00DD7EB8"/>
    <w:rsid w:val="00E30D49"/>
    <w:rsid w:val="00E537BE"/>
    <w:rsid w:val="00F22AE7"/>
    <w:rsid w:val="00FA4C72"/>
    <w:rsid w:val="00FA5507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2020-08-05T13:40:00Z</cp:lastPrinted>
  <dcterms:created xsi:type="dcterms:W3CDTF">2020-08-05T13:46:00Z</dcterms:created>
  <dcterms:modified xsi:type="dcterms:W3CDTF">2020-08-05T13:49:00Z</dcterms:modified>
</cp:coreProperties>
</file>